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F" w:rsidRPr="00B86D9F" w:rsidRDefault="00B86D9F" w:rsidP="00B86D9F">
      <w:pPr>
        <w:jc w:val="right"/>
        <w:rPr>
          <w:sz w:val="44"/>
          <w:szCs w:val="44"/>
        </w:rPr>
      </w:pPr>
      <w:r w:rsidRPr="00B86D9F">
        <w:rPr>
          <w:rFonts w:hint="eastAsia"/>
          <w:sz w:val="44"/>
          <w:szCs w:val="44"/>
        </w:rPr>
        <w:t>技能Ⅲ－資料①</w:t>
      </w:r>
    </w:p>
    <w:p w:rsidR="00400AC6" w:rsidRPr="00400AC6" w:rsidRDefault="00400AC6" w:rsidP="00400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67" w:left="989" w:hangingChars="88" w:hanging="848"/>
        <w:jc w:val="center"/>
        <w:rPr>
          <w:rFonts w:asciiTheme="majorEastAsia" w:eastAsiaTheme="majorEastAsia" w:hAnsiTheme="majorEastAsia"/>
          <w:b/>
          <w:sz w:val="96"/>
          <w:szCs w:val="32"/>
        </w:rPr>
      </w:pPr>
      <w:r w:rsidRPr="00400AC6">
        <w:rPr>
          <w:rFonts w:asciiTheme="majorEastAsia" w:eastAsiaTheme="majorEastAsia" w:hAnsiTheme="majorEastAsia" w:hint="eastAsia"/>
          <w:b/>
          <w:sz w:val="96"/>
          <w:szCs w:val="32"/>
        </w:rPr>
        <w:t>情報検索リンク集</w:t>
      </w:r>
    </w:p>
    <w:p w:rsidR="00A358ED" w:rsidRDefault="00A358ED" w:rsidP="00A358ED">
      <w:pPr>
        <w:pStyle w:val="ab"/>
        <w:numPr>
          <w:ilvl w:val="0"/>
          <w:numId w:val="1"/>
        </w:numPr>
        <w:ind w:leftChars="0"/>
        <w:jc w:val="left"/>
        <w:rPr>
          <w:rFonts w:eastAsia="HGS創英角ﾎﾟｯﾌﾟ体"/>
          <w:sz w:val="72"/>
          <w:szCs w:val="32"/>
        </w:rPr>
      </w:pPr>
      <w:r w:rsidRPr="00A358ED">
        <w:rPr>
          <w:rFonts w:asciiTheme="majorEastAsia" w:eastAsiaTheme="majorEastAsia" w:hAnsiTheme="majorEastAsia"/>
          <w:b/>
          <w:bCs/>
          <w:noProof/>
          <w:sz w:val="44"/>
          <w:u w:val="single"/>
        </w:rPr>
        <w:drawing>
          <wp:anchor distT="0" distB="0" distL="114300" distR="114300" simplePos="0" relativeHeight="251661312" behindDoc="0" locked="0" layoutInCell="1" allowOverlap="1" wp14:anchorId="2DE334A1" wp14:editId="0066DEEE">
            <wp:simplePos x="0" y="0"/>
            <wp:positionH relativeFrom="column">
              <wp:posOffset>8534400</wp:posOffset>
            </wp:positionH>
            <wp:positionV relativeFrom="paragraph">
              <wp:posOffset>314325</wp:posOffset>
            </wp:positionV>
            <wp:extent cx="1187450" cy="1187450"/>
            <wp:effectExtent l="0" t="0" r="0" b="0"/>
            <wp:wrapNone/>
            <wp:docPr id="14" name="図 14" descr="C:\Users\m-naganuma\AppData\Local\Microsoft\Windows\Temporary Internet Files\Content.Outlook\HFXYJEYJ\qrafter-20160908-1934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-naganuma\AppData\Local\Microsoft\Windows\Temporary Internet Files\Content.Outlook\HFXYJEYJ\qrafter-20160908-19343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8ED">
        <w:rPr>
          <w:rFonts w:eastAsia="HGS創英角ﾎﾟｯﾌﾟ体" w:hint="eastAsia"/>
          <w:sz w:val="72"/>
          <w:szCs w:val="32"/>
        </w:rPr>
        <w:t>当該地域の人口構成と特徴の調査</w:t>
      </w:r>
    </w:p>
    <w:p w:rsidR="00F12AE2" w:rsidRDefault="00A358ED" w:rsidP="00A358ED">
      <w:pPr>
        <w:jc w:val="left"/>
        <w:rPr>
          <w:rFonts w:asciiTheme="majorEastAsia" w:eastAsiaTheme="majorEastAsia" w:hAnsiTheme="majorEastAsia"/>
          <w:b/>
          <w:sz w:val="48"/>
          <w:szCs w:val="48"/>
        </w:rPr>
      </w:pPr>
      <w:r w:rsidRPr="00F12AE2">
        <w:rPr>
          <w:rFonts w:asciiTheme="majorEastAsia" w:eastAsiaTheme="majorEastAsia" w:hAnsiTheme="majorEastAsia" w:hint="eastAsia"/>
          <w:b/>
          <w:sz w:val="48"/>
          <w:szCs w:val="48"/>
        </w:rPr>
        <w:t>・内閣府</w:t>
      </w:r>
    </w:p>
    <w:p w:rsidR="00DE29BD" w:rsidRDefault="00DE29BD" w:rsidP="00DE29BD">
      <w:pPr>
        <w:ind w:firstLineChars="100" w:firstLine="482"/>
        <w:jc w:val="left"/>
        <w:rPr>
          <w:rStyle w:val="a3"/>
          <w:rFonts w:asciiTheme="majorEastAsia" w:eastAsiaTheme="majorEastAsia" w:hAnsiTheme="majorEastAsia"/>
          <w:b/>
          <w:color w:val="auto"/>
          <w:sz w:val="48"/>
          <w:szCs w:val="48"/>
        </w:rPr>
      </w:pPr>
      <w:hyperlink r:id="rId8" w:history="1">
        <w:r w:rsidRPr="00C87895">
          <w:rPr>
            <w:rStyle w:val="a3"/>
            <w:rFonts w:asciiTheme="majorEastAsia" w:eastAsiaTheme="majorEastAsia" w:hAnsiTheme="majorEastAsia"/>
            <w:b/>
            <w:sz w:val="48"/>
            <w:szCs w:val="48"/>
          </w:rPr>
          <w:t>https://www8.cao.go.jp/kourei/whitepaper/index-w.html</w:t>
        </w:r>
      </w:hyperlink>
    </w:p>
    <w:p w:rsidR="00DE29BD" w:rsidRPr="00DE29BD" w:rsidRDefault="00DE29BD" w:rsidP="00A358ED">
      <w:pPr>
        <w:jc w:val="left"/>
        <w:rPr>
          <w:rFonts w:asciiTheme="majorEastAsia" w:eastAsiaTheme="majorEastAsia" w:hAnsiTheme="majorEastAsia" w:hint="eastAsia"/>
          <w:b/>
          <w:sz w:val="36"/>
          <w:szCs w:val="32"/>
        </w:rPr>
      </w:pPr>
    </w:p>
    <w:p w:rsidR="00666063" w:rsidRPr="00A358ED" w:rsidRDefault="003B1076" w:rsidP="00A358ED">
      <w:pPr>
        <w:jc w:val="left"/>
        <w:rPr>
          <w:rFonts w:asciiTheme="majorEastAsia" w:eastAsiaTheme="majorEastAsia" w:hAnsiTheme="majorEastAsia"/>
          <w:b/>
          <w:sz w:val="56"/>
          <w:szCs w:val="32"/>
        </w:rPr>
      </w:pPr>
      <w:r w:rsidRPr="003B1076">
        <w:rPr>
          <w:noProof/>
        </w:rPr>
        <w:drawing>
          <wp:anchor distT="0" distB="0" distL="114300" distR="114300" simplePos="0" relativeHeight="251659776" behindDoc="0" locked="0" layoutInCell="1" allowOverlap="1" wp14:anchorId="3AA339F3">
            <wp:simplePos x="0" y="0"/>
            <wp:positionH relativeFrom="column">
              <wp:posOffset>8583803</wp:posOffset>
            </wp:positionH>
            <wp:positionV relativeFrom="paragraph">
              <wp:posOffset>23495</wp:posOffset>
            </wp:positionV>
            <wp:extent cx="1106170" cy="1106170"/>
            <wp:effectExtent l="0" t="0" r="0" b="0"/>
            <wp:wrapThrough wrapText="bothSides">
              <wp:wrapPolygon edited="0">
                <wp:start x="0" y="0"/>
                <wp:lineTo x="0" y="21203"/>
                <wp:lineTo x="21203" y="21203"/>
                <wp:lineTo x="21203" y="0"/>
                <wp:lineTo x="0" y="0"/>
              </wp:wrapPolygon>
            </wp:wrapThrough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170" cy="1106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855">
        <w:rPr>
          <w:rFonts w:asciiTheme="majorEastAsia" w:eastAsiaTheme="majorEastAsia" w:hAnsiTheme="majorEastAsia" w:hint="eastAsia"/>
          <w:b/>
          <w:noProof/>
          <w:sz w:val="56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9A9472" wp14:editId="753DD68B">
                <wp:simplePos x="0" y="0"/>
                <wp:positionH relativeFrom="column">
                  <wp:posOffset>-134620</wp:posOffset>
                </wp:positionH>
                <wp:positionV relativeFrom="paragraph">
                  <wp:posOffset>8957</wp:posOffset>
                </wp:positionV>
                <wp:extent cx="384810" cy="384810"/>
                <wp:effectExtent l="57150" t="38100" r="72390" b="129540"/>
                <wp:wrapNone/>
                <wp:docPr id="17" name="スマイル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38481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6875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17" o:spid="_x0000_s1026" type="#_x0000_t96" style="position:absolute;left:0;text-align:left;margin-left:-10.6pt;margin-top:.7pt;width:30.3pt;height:30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" fillcolor="yellow" strokecolor="black [3213]">
                <v:shadow on="t" color="black" opacity="22937f" origin=",.5" offset="0,.63889mm"/>
              </v:shape>
            </w:pict>
          </mc:Fallback>
        </mc:AlternateContent>
      </w:r>
      <w:r w:rsidR="00A358ED" w:rsidRPr="00A358ED">
        <w:rPr>
          <w:rFonts w:asciiTheme="majorEastAsia" w:eastAsiaTheme="majorEastAsia" w:hAnsiTheme="majorEastAsia" w:hint="eastAsia"/>
          <w:b/>
          <w:bCs/>
          <w:sz w:val="52"/>
          <w:szCs w:val="32"/>
        </w:rPr>
        <w:t>・</w:t>
      </w:r>
      <w:r w:rsidR="00DA0896" w:rsidRPr="00A358ED">
        <w:rPr>
          <w:rFonts w:asciiTheme="majorEastAsia" w:eastAsiaTheme="majorEastAsia" w:hAnsiTheme="majorEastAsia" w:hint="eastAsia"/>
          <w:b/>
          <w:bCs/>
          <w:sz w:val="52"/>
          <w:szCs w:val="32"/>
        </w:rPr>
        <w:t>高齢社会白書</w:t>
      </w:r>
    </w:p>
    <w:p w:rsidR="00666063" w:rsidRPr="003B1076" w:rsidRDefault="003B1076" w:rsidP="003B1076">
      <w:pPr>
        <w:ind w:leftChars="280" w:left="588" w:rightChars="877" w:right="1842"/>
        <w:rPr>
          <w:rFonts w:asciiTheme="majorEastAsia" w:eastAsiaTheme="majorEastAsia" w:hAnsiTheme="majorEastAsia" w:cs="Times New Roman"/>
          <w:b/>
          <w:snapToGrid w:val="0"/>
          <w:color w:val="000000"/>
          <w:w w:val="0"/>
          <w:kern w:val="0"/>
          <w:sz w:val="48"/>
          <w:szCs w:val="48"/>
          <w:u w:val="single"/>
          <w:bdr w:val="none" w:sz="0" w:space="0" w:color="000000"/>
          <w:shd w:val="clear" w:color="000000" w:fill="000000"/>
          <w:lang w:val="x-none" w:bidi="x-none"/>
        </w:rPr>
      </w:pPr>
      <w:bookmarkStart w:id="0" w:name="_GoBack"/>
      <w:r w:rsidRPr="003B1076">
        <w:rPr>
          <w:rFonts w:asciiTheme="majorEastAsia" w:eastAsiaTheme="majorEastAsia" w:hAnsiTheme="majorEastAsia"/>
          <w:sz w:val="48"/>
          <w:szCs w:val="48"/>
          <w:u w:val="single"/>
        </w:rPr>
        <w:t>http://www8.cao.go.jp/kourei/whitepaper/index-w.html</w:t>
      </w:r>
      <w:bookmarkEnd w:id="0"/>
    </w:p>
    <w:p w:rsidR="00A358ED" w:rsidRPr="00A358ED" w:rsidRDefault="00A358ED" w:rsidP="00DA0896">
      <w:pPr>
        <w:ind w:leftChars="337" w:left="850" w:rightChars="877" w:right="1842" w:hanging="142"/>
        <w:rPr>
          <w:rFonts w:asciiTheme="majorEastAsia" w:eastAsiaTheme="majorEastAsia" w:hAnsiTheme="majorEastAsia"/>
          <w:b/>
          <w:sz w:val="44"/>
          <w:szCs w:val="32"/>
          <w:u w:val="single"/>
        </w:rPr>
      </w:pPr>
    </w:p>
    <w:p w:rsidR="00A358ED" w:rsidRPr="00A358ED" w:rsidRDefault="00874DCA" w:rsidP="00874DCA">
      <w:pPr>
        <w:pStyle w:val="ab"/>
        <w:numPr>
          <w:ilvl w:val="0"/>
          <w:numId w:val="1"/>
        </w:numPr>
        <w:ind w:leftChars="0"/>
        <w:jc w:val="left"/>
        <w:rPr>
          <w:rFonts w:eastAsia="HGS創英角ﾎﾟｯﾌﾟ体"/>
          <w:sz w:val="72"/>
          <w:szCs w:val="32"/>
        </w:rPr>
      </w:pPr>
      <w:r w:rsidRPr="00874DCA">
        <w:rPr>
          <w:rFonts w:asciiTheme="majorEastAsia" w:eastAsiaTheme="majorEastAsia" w:hAnsiTheme="majorEastAsia"/>
          <w:b/>
          <w:noProof/>
          <w:sz w:val="52"/>
          <w:szCs w:val="32"/>
        </w:rPr>
        <w:drawing>
          <wp:anchor distT="0" distB="0" distL="114300" distR="114300" simplePos="0" relativeHeight="251660288" behindDoc="0" locked="0" layoutInCell="1" allowOverlap="1" wp14:anchorId="72BA7E48" wp14:editId="778B91C7">
            <wp:simplePos x="0" y="0"/>
            <wp:positionH relativeFrom="column">
              <wp:posOffset>8534400</wp:posOffset>
            </wp:positionH>
            <wp:positionV relativeFrom="paragraph">
              <wp:posOffset>58420</wp:posOffset>
            </wp:positionV>
            <wp:extent cx="1187450" cy="1187450"/>
            <wp:effectExtent l="0" t="0" r="0" b="0"/>
            <wp:wrapNone/>
            <wp:docPr id="10" name="図 10" descr="C:\Users\m-naganuma\AppData\Local\Microsoft\Windows\Temporary Internet Files\Content.Outlook\HFXYJEYJ\qrafter-20160908-1733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-naganuma\AppData\Local\Microsoft\Windows\Temporary Internet Files\Content.Outlook\HFXYJEYJ\qrafter-20160908-17335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DCA">
        <w:rPr>
          <w:rFonts w:eastAsia="HGS創英角ﾎﾟｯﾌﾟ体" w:hint="eastAsia"/>
          <w:sz w:val="72"/>
          <w:szCs w:val="32"/>
        </w:rPr>
        <w:t>当該地域の地域包括ケアの事例調査</w:t>
      </w:r>
    </w:p>
    <w:p w:rsidR="0039689B" w:rsidRPr="00A358ED" w:rsidRDefault="00874DCA" w:rsidP="00874DCA">
      <w:pPr>
        <w:ind w:leftChars="67" w:left="600" w:hangingChars="88" w:hanging="459"/>
        <w:jc w:val="left"/>
        <w:rPr>
          <w:rFonts w:asciiTheme="majorEastAsia" w:eastAsiaTheme="majorEastAsia" w:hAnsiTheme="majorEastAsia"/>
          <w:b/>
          <w:sz w:val="48"/>
          <w:szCs w:val="32"/>
        </w:rPr>
      </w:pPr>
      <w:r w:rsidRPr="00874DCA">
        <w:rPr>
          <w:rFonts w:asciiTheme="majorEastAsia" w:eastAsiaTheme="majorEastAsia" w:hAnsiTheme="majorEastAsia" w:hint="eastAsia"/>
          <w:b/>
          <w:sz w:val="52"/>
          <w:szCs w:val="32"/>
        </w:rPr>
        <w:t>・</w:t>
      </w:r>
      <w:r w:rsidR="00A24280" w:rsidRPr="00874DCA">
        <w:rPr>
          <w:rFonts w:asciiTheme="majorEastAsia" w:eastAsiaTheme="majorEastAsia" w:hAnsiTheme="majorEastAsia"/>
          <w:b/>
          <w:sz w:val="52"/>
          <w:szCs w:val="32"/>
        </w:rPr>
        <w:t>厚生労働省ホームページ</w:t>
      </w:r>
      <w:hyperlink r:id="rId11" w:history="1">
        <w:r w:rsidR="00DE29BD" w:rsidRPr="00C87895">
          <w:rPr>
            <w:rStyle w:val="a3"/>
            <w:rFonts w:asciiTheme="majorEastAsia" w:eastAsiaTheme="majorEastAsia" w:hAnsiTheme="majorEastAsia"/>
            <w:b/>
            <w:sz w:val="48"/>
            <w:szCs w:val="32"/>
          </w:rPr>
          <w:t>http://www.mhlw.go.jp/</w:t>
        </w:r>
      </w:hyperlink>
    </w:p>
    <w:p w:rsidR="0039689B" w:rsidRPr="00A358ED" w:rsidRDefault="0039689B" w:rsidP="00A358ED">
      <w:pPr>
        <w:ind w:leftChars="67" w:left="424" w:hangingChars="88" w:hanging="283"/>
        <w:rPr>
          <w:rFonts w:asciiTheme="majorEastAsia" w:eastAsiaTheme="majorEastAsia" w:hAnsiTheme="majorEastAsia"/>
          <w:b/>
          <w:sz w:val="32"/>
          <w:szCs w:val="32"/>
        </w:rPr>
      </w:pPr>
      <w:r w:rsidRPr="00A358ED">
        <w:rPr>
          <w:rFonts w:asciiTheme="majorEastAsia" w:eastAsiaTheme="majorEastAsia" w:hAnsiTheme="majorEastAsia"/>
          <w:b/>
          <w:sz w:val="32"/>
          <w:szCs w:val="32"/>
        </w:rPr>
        <w:t>政策について &gt; 分野別の政策一覧 &gt; 福祉・介護 &gt; 介護・高齢者福祉 &gt; 地域包括ケアシステム</w:t>
      </w:r>
    </w:p>
    <w:p w:rsidR="00A24280" w:rsidRPr="00A358ED" w:rsidRDefault="00874DCA" w:rsidP="00A358ED">
      <w:pPr>
        <w:ind w:leftChars="67" w:left="424" w:hangingChars="88" w:hanging="283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08697BE" wp14:editId="26782F10">
            <wp:simplePos x="0" y="0"/>
            <wp:positionH relativeFrom="column">
              <wp:posOffset>8534400</wp:posOffset>
            </wp:positionH>
            <wp:positionV relativeFrom="paragraph">
              <wp:posOffset>220980</wp:posOffset>
            </wp:positionV>
            <wp:extent cx="1187450" cy="1187450"/>
            <wp:effectExtent l="0" t="0" r="0" b="0"/>
            <wp:wrapNone/>
            <wp:docPr id="15" name="図 15" descr="C:\Users\m-naganuma\AppData\Local\Microsoft\Windows\Temporary Internet Files\Content.Outlook\HFXYJEYJ\qrafter-20160908-2148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-naganuma\AppData\Local\Microsoft\Windows\Temporary Internet Files\Content.Outlook\HFXYJEYJ\qrafter-20160908-2148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07FE" w:rsidRPr="00A358ED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748C840" wp14:editId="6E37224D">
                <wp:simplePos x="0" y="0"/>
                <wp:positionH relativeFrom="column">
                  <wp:posOffset>-135256</wp:posOffset>
                </wp:positionH>
                <wp:positionV relativeFrom="paragraph">
                  <wp:posOffset>692150</wp:posOffset>
                </wp:positionV>
                <wp:extent cx="3895725" cy="246380"/>
                <wp:effectExtent l="0" t="0" r="28575" b="2032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2463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22D5747" id="円/楕円 2" o:spid="_x0000_s1026" style="position:absolute;left:0;text-align:left;margin-left:-10.65pt;margin-top:54.5pt;width:306.75pt;height:19.4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" filled="f" strokecolor="red" strokeweight="2pt">
                <v:stroke dashstyle="3 1"/>
              </v:oval>
            </w:pict>
          </mc:Fallback>
        </mc:AlternateContent>
      </w:r>
      <w:r w:rsidR="00A307FE" w:rsidRPr="00A358ED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2BE91F" wp14:editId="339B1B8F">
                <wp:simplePos x="0" y="0"/>
                <wp:positionH relativeFrom="column">
                  <wp:posOffset>7160895</wp:posOffset>
                </wp:positionH>
                <wp:positionV relativeFrom="paragraph">
                  <wp:posOffset>1425575</wp:posOffset>
                </wp:positionV>
                <wp:extent cx="189865" cy="419100"/>
                <wp:effectExtent l="0" t="0" r="635" b="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4191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2AFA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6" type="#_x0000_t68" style="position:absolute;left:0;text-align:left;margin-left:563.85pt;margin-top:112.25pt;width:14.95pt;height:3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" adj="4893" fillcolor="red" stroked="f" strokeweight="2pt"/>
            </w:pict>
          </mc:Fallback>
        </mc:AlternateContent>
      </w:r>
      <w:r w:rsidR="00A307FE" w:rsidRPr="00A358ED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7D19DC" wp14:editId="3A55EFC1">
                <wp:simplePos x="0" y="0"/>
                <wp:positionH relativeFrom="column">
                  <wp:posOffset>5875020</wp:posOffset>
                </wp:positionH>
                <wp:positionV relativeFrom="paragraph">
                  <wp:posOffset>1425575</wp:posOffset>
                </wp:positionV>
                <wp:extent cx="189865" cy="419100"/>
                <wp:effectExtent l="0" t="0" r="635" b="0"/>
                <wp:wrapNone/>
                <wp:docPr id="4" name="上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4191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53E53" id="上矢印 4" o:spid="_x0000_s1026" type="#_x0000_t68" style="position:absolute;left:0;text-align:left;margin-left:462.6pt;margin-top:112.25pt;width:14.95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" adj="4893" fillcolor="red" stroked="f" strokeweight="2pt"/>
            </w:pict>
          </mc:Fallback>
        </mc:AlternateContent>
      </w:r>
      <w:r w:rsidR="00A307FE" w:rsidRPr="00A358ED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DB88FF" wp14:editId="3A2355DC">
                <wp:simplePos x="0" y="0"/>
                <wp:positionH relativeFrom="column">
                  <wp:posOffset>4570095</wp:posOffset>
                </wp:positionH>
                <wp:positionV relativeFrom="paragraph">
                  <wp:posOffset>1425575</wp:posOffset>
                </wp:positionV>
                <wp:extent cx="189865" cy="419100"/>
                <wp:effectExtent l="0" t="0" r="635" b="0"/>
                <wp:wrapNone/>
                <wp:docPr id="6" name="上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4191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96101" id="上矢印 6" o:spid="_x0000_s1026" type="#_x0000_t68" style="position:absolute;left:0;text-align:left;margin-left:359.85pt;margin-top:112.25pt;width:14.95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" adj="4893" fillcolor="red" stroked="f" strokeweight="2pt"/>
            </w:pict>
          </mc:Fallback>
        </mc:AlternateContent>
      </w:r>
      <w:r w:rsidR="00A307FE" w:rsidRPr="00A358ED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A1ADBD" wp14:editId="6D931D2D">
                <wp:simplePos x="0" y="0"/>
                <wp:positionH relativeFrom="column">
                  <wp:posOffset>3484245</wp:posOffset>
                </wp:positionH>
                <wp:positionV relativeFrom="paragraph">
                  <wp:posOffset>1425575</wp:posOffset>
                </wp:positionV>
                <wp:extent cx="189865" cy="419100"/>
                <wp:effectExtent l="0" t="0" r="635" b="0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4191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D48C2" id="上矢印 3" o:spid="_x0000_s1026" type="#_x0000_t68" style="position:absolute;left:0;text-align:left;margin-left:274.35pt;margin-top:112.25pt;width:14.95pt;height:3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" adj="4893" fillcolor="red" stroked="f" strokeweight="2pt"/>
            </w:pict>
          </mc:Fallback>
        </mc:AlternateContent>
      </w:r>
      <w:r w:rsidR="00A307FE" w:rsidRPr="00A358ED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D32861" wp14:editId="22C0F3C5">
                <wp:simplePos x="0" y="0"/>
                <wp:positionH relativeFrom="column">
                  <wp:posOffset>2369820</wp:posOffset>
                </wp:positionH>
                <wp:positionV relativeFrom="paragraph">
                  <wp:posOffset>1425575</wp:posOffset>
                </wp:positionV>
                <wp:extent cx="189865" cy="419100"/>
                <wp:effectExtent l="0" t="0" r="635" b="0"/>
                <wp:wrapNone/>
                <wp:docPr id="7" name="上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4191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E5FD5" id="上矢印 7" o:spid="_x0000_s1026" type="#_x0000_t68" style="position:absolute;left:0;text-align:left;margin-left:186.6pt;margin-top:112.25pt;width:14.9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" adj="4893" fillcolor="red" stroked="f" strokeweight="2pt"/>
            </w:pict>
          </mc:Fallback>
        </mc:AlternateContent>
      </w:r>
      <w:r w:rsidR="00A307FE" w:rsidRPr="00A358ED">
        <w:rPr>
          <w:rFonts w:asciiTheme="majorEastAsia" w:eastAsiaTheme="majorEastAsia" w:hAnsiTheme="major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4A0EF" wp14:editId="4CAEDEE5">
                <wp:simplePos x="0" y="0"/>
                <wp:positionH relativeFrom="column">
                  <wp:posOffset>1198245</wp:posOffset>
                </wp:positionH>
                <wp:positionV relativeFrom="paragraph">
                  <wp:posOffset>1425575</wp:posOffset>
                </wp:positionV>
                <wp:extent cx="189865" cy="419100"/>
                <wp:effectExtent l="0" t="0" r="635" b="0"/>
                <wp:wrapNone/>
                <wp:docPr id="8" name="上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65" cy="4191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C5DA3" id="上矢印 8" o:spid="_x0000_s1026" type="#_x0000_t68" style="position:absolute;left:0;text-align:left;margin-left:94.35pt;margin-top:112.25pt;width:14.9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" adj="4893" fillcolor="red" stroked="f" strokeweight="2pt"/>
            </w:pict>
          </mc:Fallback>
        </mc:AlternateContent>
      </w:r>
      <w:r w:rsidR="0039689B" w:rsidRPr="00A358ED">
        <w:rPr>
          <w:rFonts w:asciiTheme="majorEastAsia" w:eastAsiaTheme="majorEastAsia" w:hAnsiTheme="majorEastAsia"/>
          <w:b/>
          <w:noProof/>
          <w:sz w:val="32"/>
          <w:szCs w:val="32"/>
        </w:rPr>
        <w:drawing>
          <wp:inline distT="0" distB="0" distL="0" distR="0" wp14:anchorId="6BA9CA82" wp14:editId="6BCADCD4">
            <wp:extent cx="8157410" cy="1443790"/>
            <wp:effectExtent l="19050" t="19050" r="15240" b="2349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1527" r="15125" b="61755"/>
                    <a:stretch/>
                  </pic:blipFill>
                  <pic:spPr bwMode="auto">
                    <a:xfrm>
                      <a:off x="0" y="0"/>
                      <a:ext cx="8222498" cy="145531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DCA" w:rsidRPr="00874DCA" w:rsidRDefault="00874DCA" w:rsidP="00874DCA">
      <w:pPr>
        <w:ind w:leftChars="67" w:left="247" w:hangingChars="88" w:hanging="106"/>
        <w:jc w:val="left"/>
        <w:rPr>
          <w:rFonts w:asciiTheme="majorEastAsia" w:eastAsiaTheme="majorEastAsia" w:hAnsiTheme="majorEastAsia"/>
          <w:b/>
          <w:sz w:val="12"/>
          <w:szCs w:val="32"/>
        </w:rPr>
      </w:pPr>
    </w:p>
    <w:p w:rsidR="00874DCA" w:rsidRDefault="00DF0855" w:rsidP="00DF0855">
      <w:pPr>
        <w:ind w:firstLine="840"/>
        <w:jc w:val="left"/>
        <w:rPr>
          <w:rFonts w:asciiTheme="majorEastAsia" w:eastAsiaTheme="majorEastAsia" w:hAnsiTheme="majorEastAsia"/>
          <w:b/>
          <w:sz w:val="36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矢印部分より、「</w:t>
      </w:r>
      <w:r w:rsidR="00A24280" w:rsidRPr="00DF0855">
        <w:rPr>
          <w:rFonts w:asciiTheme="majorEastAsia" w:eastAsiaTheme="majorEastAsia" w:hAnsiTheme="majorEastAsia"/>
          <w:b/>
          <w:sz w:val="36"/>
          <w:szCs w:val="32"/>
        </w:rPr>
        <w:t>地域包括ケア事例</w:t>
      </w:r>
      <w:r>
        <w:rPr>
          <w:rFonts w:asciiTheme="majorEastAsia" w:eastAsiaTheme="majorEastAsia" w:hAnsiTheme="majorEastAsia" w:hint="eastAsia"/>
          <w:b/>
          <w:sz w:val="36"/>
          <w:szCs w:val="32"/>
        </w:rPr>
        <w:t>」「</w:t>
      </w:r>
      <w:r w:rsidR="007265A1" w:rsidRPr="00DF0855">
        <w:rPr>
          <w:rFonts w:asciiTheme="majorEastAsia" w:eastAsiaTheme="majorEastAsia" w:hAnsiTheme="majorEastAsia"/>
          <w:b/>
          <w:sz w:val="36"/>
          <w:szCs w:val="32"/>
        </w:rPr>
        <w:t>介護保険事業事例</w:t>
      </w:r>
      <w:r>
        <w:rPr>
          <w:rFonts w:asciiTheme="majorEastAsia" w:eastAsiaTheme="majorEastAsia" w:hAnsiTheme="majorEastAsia" w:hint="eastAsia"/>
          <w:b/>
          <w:sz w:val="36"/>
          <w:szCs w:val="32"/>
        </w:rPr>
        <w:t>」「</w:t>
      </w:r>
      <w:r w:rsidR="007265A1" w:rsidRPr="00DF0855">
        <w:rPr>
          <w:rFonts w:asciiTheme="majorEastAsia" w:eastAsiaTheme="majorEastAsia" w:hAnsiTheme="majorEastAsia"/>
          <w:b/>
          <w:sz w:val="36"/>
          <w:szCs w:val="32"/>
        </w:rPr>
        <w:t>保険外事例</w:t>
      </w:r>
      <w:r>
        <w:rPr>
          <w:rFonts w:asciiTheme="majorEastAsia" w:eastAsiaTheme="majorEastAsia" w:hAnsiTheme="majorEastAsia" w:hint="eastAsia"/>
          <w:b/>
          <w:sz w:val="36"/>
          <w:szCs w:val="32"/>
        </w:rPr>
        <w:t>」などへ</w:t>
      </w:r>
    </w:p>
    <w:p w:rsidR="00DF0855" w:rsidRDefault="00DF0855" w:rsidP="00DF0855">
      <w:pPr>
        <w:ind w:firstLine="840"/>
        <w:jc w:val="left"/>
        <w:rPr>
          <w:rFonts w:asciiTheme="majorEastAsia" w:eastAsiaTheme="majorEastAsia" w:hAnsiTheme="majorEastAsia"/>
          <w:b/>
          <w:sz w:val="44"/>
          <w:szCs w:val="32"/>
        </w:rPr>
      </w:pPr>
    </w:p>
    <w:p w:rsidR="002F1E09" w:rsidRDefault="009C40B6" w:rsidP="00055E6F">
      <w:pPr>
        <w:ind w:leftChars="67" w:left="600" w:hangingChars="88" w:hanging="459"/>
        <w:jc w:val="left"/>
        <w:rPr>
          <w:rFonts w:asciiTheme="majorEastAsia" w:eastAsiaTheme="majorEastAsia" w:hAnsiTheme="majorEastAsia"/>
          <w:b/>
          <w:sz w:val="44"/>
          <w:szCs w:val="32"/>
        </w:rPr>
      </w:pPr>
      <w:r>
        <w:rPr>
          <w:rFonts w:asciiTheme="majorEastAsia" w:eastAsiaTheme="majorEastAsia" w:hAnsiTheme="majorEastAsia"/>
          <w:b/>
          <w:noProof/>
          <w:sz w:val="52"/>
          <w:szCs w:val="32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8540750</wp:posOffset>
            </wp:positionH>
            <wp:positionV relativeFrom="paragraph">
              <wp:posOffset>14605</wp:posOffset>
            </wp:positionV>
            <wp:extent cx="1186200" cy="1186200"/>
            <wp:effectExtent l="0" t="0" r="0" b="0"/>
            <wp:wrapNone/>
            <wp:docPr id="12" name="図 12" descr="C:\Users\goto\AppData\Local\Microsoft\Windows\INetCache\Content.Word\httpwww.kaigokensaku.mhlw.go.jpchiiki-houka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to\AppData\Local\Microsoft\Windows\INetCache\Content.Word\httpwww.kaigokensaku.mhlw.go.jpchiiki-houkatsu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00" cy="11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855" w:rsidRPr="00DF0855">
        <w:rPr>
          <w:rFonts w:asciiTheme="majorEastAsia" w:eastAsiaTheme="majorEastAsia" w:hAnsiTheme="majorEastAsia" w:hint="eastAsia"/>
          <w:b/>
          <w:noProof/>
          <w:sz w:val="96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CE0FB7" wp14:editId="263DA949">
                <wp:simplePos x="0" y="0"/>
                <wp:positionH relativeFrom="column">
                  <wp:posOffset>-53273</wp:posOffset>
                </wp:positionH>
                <wp:positionV relativeFrom="paragraph">
                  <wp:posOffset>28575</wp:posOffset>
                </wp:positionV>
                <wp:extent cx="384810" cy="384810"/>
                <wp:effectExtent l="57150" t="38100" r="72390" b="129540"/>
                <wp:wrapNone/>
                <wp:docPr id="18" name="スマイル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" cy="384810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1D5D5" id="スマイル 18" o:spid="_x0000_s1026" type="#_x0000_t96" style="position:absolute;left:0;text-align:left;margin-left:-4.2pt;margin-top:2.25pt;width:30.3pt;height:30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" fillcolor="yellow" strokecolor="black [3213]">
                <v:shadow on="t" color="black" opacity="22937f" origin=",.5" offset="0,.63889mm"/>
              </v:shape>
            </w:pict>
          </mc:Fallback>
        </mc:AlternateContent>
      </w:r>
      <w:r w:rsidR="00DF0855" w:rsidRPr="00DF0855">
        <w:rPr>
          <w:rFonts w:asciiTheme="majorEastAsia" w:eastAsiaTheme="majorEastAsia" w:hAnsiTheme="majorEastAsia" w:hint="eastAsia"/>
          <w:b/>
          <w:sz w:val="52"/>
          <w:szCs w:val="32"/>
        </w:rPr>
        <w:t>・地域包括ケアシステムの構築に関する事例集</w:t>
      </w:r>
      <w:r w:rsidRPr="009C40B6">
        <w:rPr>
          <w:rFonts w:asciiTheme="majorEastAsia" w:eastAsiaTheme="majorEastAsia" w:hAnsiTheme="majorEastAsia"/>
          <w:b/>
          <w:sz w:val="44"/>
          <w:szCs w:val="32"/>
          <w:u w:val="single"/>
        </w:rPr>
        <w:t>http://www.kaigokensaku.mhlw.go.jp/chiiki-houkatsu/</w:t>
      </w:r>
    </w:p>
    <w:p w:rsidR="00A94496" w:rsidRDefault="00A94496" w:rsidP="00A94496">
      <w:pPr>
        <w:ind w:leftChars="67" w:left="530" w:hangingChars="88" w:hanging="389"/>
        <w:jc w:val="left"/>
        <w:rPr>
          <w:rFonts w:asciiTheme="majorEastAsia" w:eastAsiaTheme="majorEastAsia" w:hAnsiTheme="majorEastAsia"/>
          <w:b/>
          <w:sz w:val="44"/>
          <w:szCs w:val="32"/>
        </w:rPr>
      </w:pPr>
    </w:p>
    <w:p w:rsidR="00882179" w:rsidRPr="00882179" w:rsidRDefault="00882179" w:rsidP="00F12AE2">
      <w:pPr>
        <w:ind w:leftChars="67" w:left="318" w:hangingChars="88" w:hanging="177"/>
        <w:jc w:val="left"/>
        <w:rPr>
          <w:rFonts w:asciiTheme="majorEastAsia" w:eastAsiaTheme="majorEastAsia" w:hAnsiTheme="majorEastAsia"/>
          <w:b/>
          <w:sz w:val="20"/>
          <w:szCs w:val="32"/>
        </w:rPr>
      </w:pPr>
    </w:p>
    <w:p w:rsidR="00A94496" w:rsidRPr="00A358ED" w:rsidRDefault="00F12AE2" w:rsidP="00A94496">
      <w:pPr>
        <w:pStyle w:val="ab"/>
        <w:numPr>
          <w:ilvl w:val="0"/>
          <w:numId w:val="1"/>
        </w:numPr>
        <w:ind w:leftChars="0"/>
        <w:jc w:val="left"/>
        <w:rPr>
          <w:rFonts w:eastAsia="HGS創英角ﾎﾟｯﾌﾟ体"/>
          <w:sz w:val="72"/>
          <w:szCs w:val="32"/>
        </w:rPr>
      </w:pPr>
      <w:r w:rsidRPr="00A358ED">
        <w:rPr>
          <w:rFonts w:asciiTheme="majorEastAsia" w:eastAsiaTheme="majorEastAsia" w:hAnsiTheme="majorEastAsia"/>
          <w:b/>
          <w:bCs/>
          <w:noProof/>
          <w:sz w:val="48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0E02CFD0" wp14:editId="1CEB19FC">
            <wp:simplePos x="0" y="0"/>
            <wp:positionH relativeFrom="column">
              <wp:posOffset>8534400</wp:posOffset>
            </wp:positionH>
            <wp:positionV relativeFrom="paragraph">
              <wp:posOffset>248285</wp:posOffset>
            </wp:positionV>
            <wp:extent cx="1187450" cy="1187450"/>
            <wp:effectExtent l="0" t="0" r="0" b="0"/>
            <wp:wrapNone/>
            <wp:docPr id="9" name="図 9" descr="C:\Users\m-naganuma\AppData\Local\Microsoft\Windows\Temporary Internet Files\Content.Outlook\HFXYJEYJ\qrafter-20160908-1730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-naganuma\AppData\Local\Microsoft\Windows\Temporary Internet Files\Content.Outlook\HFXYJEYJ\qrafter-20160908-17305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496" w:rsidRPr="00A94496">
        <w:rPr>
          <w:rFonts w:eastAsia="HGS創英角ﾎﾟｯﾌﾟ体" w:hint="eastAsia"/>
          <w:sz w:val="72"/>
          <w:szCs w:val="32"/>
        </w:rPr>
        <w:t>当該地域の地域包括ケア</w:t>
      </w:r>
      <w:r w:rsidR="00A94496" w:rsidRPr="00A94496">
        <w:rPr>
          <w:rFonts w:ascii="HGS創英角ﾎﾟｯﾌﾟ体" w:eastAsia="HGS創英角ﾎﾟｯﾌﾟ体" w:hAnsi="HGS創英角ﾎﾟｯﾌﾟ体" w:hint="eastAsia"/>
          <w:sz w:val="72"/>
          <w:szCs w:val="32"/>
        </w:rPr>
        <w:t>MAP</w:t>
      </w:r>
      <w:r w:rsidR="00A94496" w:rsidRPr="00A94496">
        <w:rPr>
          <w:rFonts w:eastAsia="HGS創英角ﾎﾟｯﾌﾟ体" w:hint="eastAsia"/>
          <w:sz w:val="72"/>
          <w:szCs w:val="32"/>
        </w:rPr>
        <w:t>の作成</w:t>
      </w:r>
    </w:p>
    <w:p w:rsidR="00A94496" w:rsidRDefault="00DF0855" w:rsidP="00A94496">
      <w:pPr>
        <w:ind w:leftChars="67" w:left="600" w:hangingChars="88" w:hanging="459"/>
        <w:jc w:val="left"/>
        <w:rPr>
          <w:rStyle w:val="a3"/>
          <w:rFonts w:asciiTheme="majorEastAsia" w:eastAsiaTheme="majorEastAsia" w:hAnsiTheme="majorEastAsia"/>
          <w:b/>
          <w:bCs/>
          <w:color w:val="auto"/>
          <w:sz w:val="48"/>
          <w:szCs w:val="32"/>
        </w:rPr>
      </w:pPr>
      <w:r w:rsidRPr="00DF0855">
        <w:rPr>
          <w:rFonts w:asciiTheme="majorEastAsia" w:eastAsiaTheme="majorEastAsia" w:hAnsiTheme="majorEastAsia" w:hint="eastAsia"/>
          <w:b/>
          <w:sz w:val="52"/>
          <w:szCs w:val="32"/>
        </w:rPr>
        <w:t>・</w:t>
      </w:r>
      <w:r w:rsidR="00A94496" w:rsidRPr="00A358ED">
        <w:rPr>
          <w:rFonts w:asciiTheme="majorEastAsia" w:eastAsiaTheme="majorEastAsia" w:hAnsiTheme="majorEastAsia"/>
          <w:b/>
          <w:bCs/>
          <w:sz w:val="52"/>
          <w:szCs w:val="32"/>
        </w:rPr>
        <w:t>医療介護情報局</w:t>
      </w:r>
      <w:hyperlink r:id="rId16" w:history="1">
        <w:r w:rsidR="00A94496" w:rsidRPr="00A358ED">
          <w:rPr>
            <w:rStyle w:val="a3"/>
            <w:rFonts w:asciiTheme="majorEastAsia" w:eastAsiaTheme="majorEastAsia" w:hAnsiTheme="majorEastAsia"/>
            <w:b/>
            <w:bCs/>
            <w:color w:val="auto"/>
            <w:sz w:val="48"/>
            <w:szCs w:val="32"/>
          </w:rPr>
          <w:t>http://caremap.jp/</w:t>
        </w:r>
      </w:hyperlink>
    </w:p>
    <w:p w:rsidR="00F12AE2" w:rsidRDefault="00F12AE2" w:rsidP="00F12AE2">
      <w:pPr>
        <w:ind w:leftChars="67" w:left="565" w:hangingChars="88" w:hanging="424"/>
        <w:jc w:val="left"/>
        <w:rPr>
          <w:rStyle w:val="a3"/>
          <w:rFonts w:asciiTheme="majorEastAsia" w:eastAsiaTheme="majorEastAsia" w:hAnsiTheme="majorEastAsia"/>
          <w:b/>
          <w:bCs/>
          <w:color w:val="auto"/>
          <w:sz w:val="48"/>
          <w:szCs w:val="32"/>
        </w:rPr>
      </w:pPr>
    </w:p>
    <w:p w:rsidR="00874DCA" w:rsidRPr="00A358ED" w:rsidRDefault="009C40B6" w:rsidP="00A94496">
      <w:pPr>
        <w:ind w:leftChars="67" w:left="326" w:hangingChars="88" w:hanging="185"/>
        <w:jc w:val="left"/>
        <w:rPr>
          <w:rFonts w:asciiTheme="majorEastAsia" w:eastAsiaTheme="majorEastAsia" w:hAnsiTheme="majorEastAsia"/>
          <w:b/>
          <w:sz w:val="48"/>
          <w:szCs w:val="32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8480425</wp:posOffset>
            </wp:positionH>
            <wp:positionV relativeFrom="paragraph">
              <wp:posOffset>14605</wp:posOffset>
            </wp:positionV>
            <wp:extent cx="1280160" cy="1280160"/>
            <wp:effectExtent l="0" t="0" r="0" b="0"/>
            <wp:wrapNone/>
            <wp:docPr id="16" name="図 16" descr="C:\Users\goto\AppData\Local\Microsoft\Windows\INetCache\Content.Word\httpwww.kaigokensaku.mhlw.go.j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to\AppData\Local\Microsoft\Windows\INetCache\Content.Word\httpwww.kaigokensaku.mhlw.go.jp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4496">
        <w:rPr>
          <w:rFonts w:asciiTheme="majorEastAsia" w:eastAsiaTheme="majorEastAsia" w:hAnsiTheme="majorEastAsia" w:hint="eastAsia"/>
          <w:b/>
          <w:sz w:val="52"/>
          <w:szCs w:val="32"/>
        </w:rPr>
        <w:t>・</w:t>
      </w:r>
      <w:r w:rsidR="00DF0855" w:rsidRPr="00DF0855">
        <w:rPr>
          <w:rFonts w:asciiTheme="majorEastAsia" w:eastAsiaTheme="majorEastAsia" w:hAnsiTheme="majorEastAsia" w:hint="eastAsia"/>
          <w:b/>
          <w:sz w:val="52"/>
          <w:szCs w:val="32"/>
        </w:rPr>
        <w:t>介護事業所</w:t>
      </w:r>
      <w:r w:rsidR="00764E2B">
        <w:rPr>
          <w:rFonts w:asciiTheme="majorEastAsia" w:eastAsiaTheme="majorEastAsia" w:hAnsiTheme="majorEastAsia" w:hint="eastAsia"/>
          <w:b/>
          <w:sz w:val="52"/>
          <w:szCs w:val="32"/>
        </w:rPr>
        <w:t>･</w:t>
      </w:r>
      <w:r w:rsidR="00DF0855" w:rsidRPr="00DF0855">
        <w:rPr>
          <w:rFonts w:asciiTheme="majorEastAsia" w:eastAsiaTheme="majorEastAsia" w:hAnsiTheme="majorEastAsia" w:hint="eastAsia"/>
          <w:b/>
          <w:sz w:val="52"/>
          <w:szCs w:val="32"/>
        </w:rPr>
        <w:t>生活関連情報検索</w:t>
      </w:r>
      <w:r w:rsidRPr="009C40B6">
        <w:rPr>
          <w:rFonts w:asciiTheme="majorEastAsia" w:eastAsiaTheme="majorEastAsia" w:hAnsiTheme="majorEastAsia"/>
          <w:b/>
          <w:sz w:val="48"/>
          <w:szCs w:val="32"/>
          <w:u w:val="single"/>
        </w:rPr>
        <w:t>http://www.kaigokensaku.mhlw.go.jp/</w:t>
      </w:r>
    </w:p>
    <w:p w:rsidR="00874DCA" w:rsidRPr="00A358ED" w:rsidRDefault="00874DCA" w:rsidP="00A94496">
      <w:pPr>
        <w:jc w:val="left"/>
        <w:rPr>
          <w:rFonts w:asciiTheme="majorEastAsia" w:eastAsiaTheme="majorEastAsia" w:hAnsiTheme="majorEastAsia"/>
          <w:b/>
          <w:sz w:val="48"/>
          <w:szCs w:val="32"/>
        </w:rPr>
      </w:pPr>
    </w:p>
    <w:p w:rsidR="00400AC6" w:rsidRPr="00A358ED" w:rsidRDefault="00400AC6" w:rsidP="00874DCA">
      <w:pPr>
        <w:ind w:leftChars="67" w:left="530" w:hangingChars="88" w:hanging="389"/>
        <w:rPr>
          <w:rFonts w:asciiTheme="majorEastAsia" w:eastAsiaTheme="majorEastAsia" w:hAnsiTheme="majorEastAsia"/>
          <w:b/>
          <w:sz w:val="44"/>
          <w:szCs w:val="32"/>
        </w:rPr>
      </w:pPr>
    </w:p>
    <w:sectPr w:rsidR="00400AC6" w:rsidRPr="00A358ED" w:rsidSect="0053651B">
      <w:pgSz w:w="16838" w:h="23811" w:code="8"/>
      <w:pgMar w:top="709" w:right="1104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D9F" w:rsidRDefault="00B86D9F" w:rsidP="00B86D9F">
      <w:r>
        <w:separator/>
      </w:r>
    </w:p>
  </w:endnote>
  <w:endnote w:type="continuationSeparator" w:id="0">
    <w:p w:rsidR="00B86D9F" w:rsidRDefault="00B86D9F" w:rsidP="00B8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D9F" w:rsidRDefault="00B86D9F" w:rsidP="00B86D9F">
      <w:r>
        <w:separator/>
      </w:r>
    </w:p>
  </w:footnote>
  <w:footnote w:type="continuationSeparator" w:id="0">
    <w:p w:rsidR="00B86D9F" w:rsidRDefault="00B86D9F" w:rsidP="00B86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D3110"/>
    <w:multiLevelType w:val="hybridMultilevel"/>
    <w:tmpl w:val="489E5F08"/>
    <w:lvl w:ilvl="0" w:tplc="126AB946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280"/>
    <w:rsid w:val="00055E6F"/>
    <w:rsid w:val="000D072E"/>
    <w:rsid w:val="000D2828"/>
    <w:rsid w:val="000D7193"/>
    <w:rsid w:val="00276210"/>
    <w:rsid w:val="002F1E09"/>
    <w:rsid w:val="0039689B"/>
    <w:rsid w:val="003B1076"/>
    <w:rsid w:val="00400AC6"/>
    <w:rsid w:val="004569F5"/>
    <w:rsid w:val="0053651B"/>
    <w:rsid w:val="0054471B"/>
    <w:rsid w:val="00666063"/>
    <w:rsid w:val="007265A1"/>
    <w:rsid w:val="00764E2B"/>
    <w:rsid w:val="0079398F"/>
    <w:rsid w:val="007A4B97"/>
    <w:rsid w:val="00841CB1"/>
    <w:rsid w:val="00874DCA"/>
    <w:rsid w:val="00882179"/>
    <w:rsid w:val="009C40B6"/>
    <w:rsid w:val="009D2494"/>
    <w:rsid w:val="00A24280"/>
    <w:rsid w:val="00A307FE"/>
    <w:rsid w:val="00A358ED"/>
    <w:rsid w:val="00A844EB"/>
    <w:rsid w:val="00A94496"/>
    <w:rsid w:val="00B86D9F"/>
    <w:rsid w:val="00C605E4"/>
    <w:rsid w:val="00CE38E1"/>
    <w:rsid w:val="00DA0896"/>
    <w:rsid w:val="00DA361D"/>
    <w:rsid w:val="00DE29BD"/>
    <w:rsid w:val="00DF0855"/>
    <w:rsid w:val="00F1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43F9C3"/>
  <w15:docId w15:val="{1746865D-115B-482E-B225-80E03630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2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2428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968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6D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6D9F"/>
  </w:style>
  <w:style w:type="paragraph" w:styleId="a9">
    <w:name w:val="footer"/>
    <w:basedOn w:val="a"/>
    <w:link w:val="aa"/>
    <w:uiPriority w:val="99"/>
    <w:unhideWhenUsed/>
    <w:rsid w:val="00B86D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6D9F"/>
  </w:style>
  <w:style w:type="paragraph" w:styleId="Web">
    <w:name w:val="Normal (Web)"/>
    <w:basedOn w:val="a"/>
    <w:uiPriority w:val="99"/>
    <w:semiHidden/>
    <w:unhideWhenUsed/>
    <w:rsid w:val="006660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58ED"/>
    <w:pPr>
      <w:ind w:leftChars="400" w:left="840"/>
    </w:pPr>
  </w:style>
  <w:style w:type="character" w:styleId="ac">
    <w:name w:val="Mention"/>
    <w:basedOn w:val="a0"/>
    <w:uiPriority w:val="99"/>
    <w:semiHidden/>
    <w:unhideWhenUsed/>
    <w:rsid w:val="009C40B6"/>
    <w:rPr>
      <w:color w:val="2B579A"/>
      <w:shd w:val="clear" w:color="auto" w:fill="E6E6E6"/>
    </w:rPr>
  </w:style>
  <w:style w:type="character" w:styleId="ad">
    <w:name w:val="Unresolved Mention"/>
    <w:basedOn w:val="a0"/>
    <w:uiPriority w:val="99"/>
    <w:semiHidden/>
    <w:unhideWhenUsed/>
    <w:rsid w:val="00DE2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934">
      <w:bodyDiv w:val="1"/>
      <w:marLeft w:val="0"/>
      <w:marRight w:val="0"/>
      <w:marTop w:val="0"/>
      <w:marBottom w:val="0"/>
      <w:divBdr>
        <w:top w:val="single" w:sz="6" w:space="0" w:color="006699"/>
        <w:left w:val="none" w:sz="0" w:space="0" w:color="auto"/>
        <w:bottom w:val="none" w:sz="0" w:space="0" w:color="auto"/>
        <w:right w:val="none" w:sz="0" w:space="0" w:color="auto"/>
      </w:divBdr>
      <w:divsChild>
        <w:div w:id="3112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906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7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8.cao.go.jp/kourei/whitepaper/index-w.html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caremap.j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hlw.go.jp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2017-11-13T23:57:00Z</cp:lastPrinted>
  <dcterms:created xsi:type="dcterms:W3CDTF">2016-09-06T06:11:00Z</dcterms:created>
  <dcterms:modified xsi:type="dcterms:W3CDTF">2019-01-31T06:05:00Z</dcterms:modified>
</cp:coreProperties>
</file>